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Pr="00BE7A99" w:rsidRDefault="00C84A72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686A1B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04.04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Pr="00686A1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C84A72" w:rsidRPr="00A773FD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C84A72" w:rsidRPr="00090CBC" w:rsidRDefault="00C84A72" w:rsidP="00C0538D">
      <w:pPr>
        <w:pStyle w:val="NoSpacing"/>
        <w:rPr>
          <w:rFonts w:ascii="Times New Roman" w:hAnsi="Times New Roman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>исвоении адреса»</w:t>
      </w: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DD427B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DD427B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C84A72" w:rsidRPr="008500D4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DD427B">
        <w:rPr>
          <w:rFonts w:ascii="Times New Roman" w:hAnsi="Times New Roman"/>
          <w:sz w:val="28"/>
          <w:szCs w:val="28"/>
        </w:rPr>
        <w:t xml:space="preserve">     1. Жилому помещению с кадастровым номером 56:31:0604001:569 присвоить  адрес:</w:t>
      </w:r>
      <w:r w:rsidRPr="00993FC4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BD4F44">
        <w:rPr>
          <w:rFonts w:ascii="Times New Roman" w:hAnsi="Times New Roman"/>
          <w:sz w:val="28"/>
          <w:szCs w:val="28"/>
        </w:rPr>
        <w:t>Российская Федерация, Оренбургская область, Ташлинский муниципальный район, Сельское поселение Калининский сельсовет, Прокуроновка село,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8500D4">
        <w:rPr>
          <w:rFonts w:ascii="Times New Roman" w:hAnsi="Times New Roman"/>
          <w:sz w:val="28"/>
          <w:szCs w:val="28"/>
        </w:rPr>
        <w:t>Уральская улица, дом 20, квартира 2 .</w:t>
      </w:r>
    </w:p>
    <w:p w:rsidR="00C84A72" w:rsidRPr="008500D4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2. Постановление вступает в силу  со дня подписания.</w:t>
      </w:r>
    </w:p>
    <w:p w:rsidR="00C84A72" w:rsidRPr="008500D4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 А. 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C84A72" w:rsidRPr="00090CBC" w:rsidRDefault="00C84A72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C84A72" w:rsidRPr="00090CBC" w:rsidRDefault="00C84A72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C84A72" w:rsidRPr="00090CBC" w:rsidRDefault="00C84A72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C84A72" w:rsidRDefault="00C84A72" w:rsidP="00C0538D">
      <w:pPr>
        <w:pStyle w:val="1"/>
        <w:rPr>
          <w:rFonts w:ascii="Times New Roman" w:hAnsi="Times New Roman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4A72" w:rsidRDefault="00C84A72"/>
    <w:sectPr w:rsidR="00C84A72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10144B"/>
    <w:rsid w:val="001129D1"/>
    <w:rsid w:val="001215F8"/>
    <w:rsid w:val="00151DFB"/>
    <w:rsid w:val="001B7EDE"/>
    <w:rsid w:val="001F59BB"/>
    <w:rsid w:val="002A7D8C"/>
    <w:rsid w:val="002B3F43"/>
    <w:rsid w:val="002B5F0C"/>
    <w:rsid w:val="002C3E87"/>
    <w:rsid w:val="00312D52"/>
    <w:rsid w:val="0031509E"/>
    <w:rsid w:val="00332EA1"/>
    <w:rsid w:val="00344A87"/>
    <w:rsid w:val="003B27B4"/>
    <w:rsid w:val="004020E0"/>
    <w:rsid w:val="00472C63"/>
    <w:rsid w:val="004B4D5F"/>
    <w:rsid w:val="004B6CF1"/>
    <w:rsid w:val="00551365"/>
    <w:rsid w:val="00565324"/>
    <w:rsid w:val="005E5A55"/>
    <w:rsid w:val="00626F23"/>
    <w:rsid w:val="0065669F"/>
    <w:rsid w:val="00686A1B"/>
    <w:rsid w:val="00752AFB"/>
    <w:rsid w:val="00797413"/>
    <w:rsid w:val="008141B4"/>
    <w:rsid w:val="00841495"/>
    <w:rsid w:val="00845DB9"/>
    <w:rsid w:val="008500D4"/>
    <w:rsid w:val="008B14B2"/>
    <w:rsid w:val="009048EE"/>
    <w:rsid w:val="00993FC4"/>
    <w:rsid w:val="009950CB"/>
    <w:rsid w:val="00A773FD"/>
    <w:rsid w:val="00B251E4"/>
    <w:rsid w:val="00BD4F44"/>
    <w:rsid w:val="00BE7A99"/>
    <w:rsid w:val="00C0538D"/>
    <w:rsid w:val="00C84A72"/>
    <w:rsid w:val="00CD5872"/>
    <w:rsid w:val="00CF5784"/>
    <w:rsid w:val="00D15D80"/>
    <w:rsid w:val="00D41610"/>
    <w:rsid w:val="00DD427B"/>
    <w:rsid w:val="00E30DAB"/>
    <w:rsid w:val="00E46613"/>
    <w:rsid w:val="00E935F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Hyperlink">
    <w:name w:val="Hyperlink"/>
    <w:basedOn w:val="DefaultParagraphFont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154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15</cp:revision>
  <cp:lastPrinted>2023-04-05T05:02:00Z</cp:lastPrinted>
  <dcterms:created xsi:type="dcterms:W3CDTF">2021-06-29T06:23:00Z</dcterms:created>
  <dcterms:modified xsi:type="dcterms:W3CDTF">2023-04-05T05:02:00Z</dcterms:modified>
</cp:coreProperties>
</file>